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0D1894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64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0D1894">
        <w:rPr>
          <w:rFonts w:ascii="Times New Roman" w:eastAsia="Times New Roman" w:hAnsi="Times New Roman"/>
          <w:b/>
          <w:sz w:val="44"/>
          <w:szCs w:val="44"/>
          <w:lang w:eastAsia="ru-RU"/>
        </w:rPr>
        <w:t>06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0</w:t>
      </w:r>
      <w:r w:rsidR="000D1894">
        <w:rPr>
          <w:rFonts w:ascii="Times New Roman" w:eastAsia="Times New Roman" w:hAnsi="Times New Roman"/>
          <w:b/>
          <w:sz w:val="44"/>
          <w:szCs w:val="44"/>
          <w:lang w:eastAsia="ru-RU"/>
        </w:rPr>
        <w:t>8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.201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0D1894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64</w:t>
      </w:r>
    </w:p>
    <w:p w:rsidR="00110F08" w:rsidRDefault="000D1894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FD21C6" w:rsidRDefault="000D1894" w:rsidP="00FD21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107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1C6" w:rsidRPr="00FD21C6">
        <w:rPr>
          <w:rFonts w:ascii="Times New Roman" w:eastAsia="Times New Roman" w:hAnsi="Times New Roman"/>
          <w:bCs/>
          <w:sz w:val="28"/>
          <w:szCs w:val="28"/>
          <w:lang w:eastAsia="ru-RU"/>
        </w:rPr>
        <w:t>Об установлении границ территории, на которой может быть создана народная дружина</w:t>
      </w:r>
      <w:r w:rsidR="000A402C" w:rsidRPr="00FD21C6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A402C" w:rsidRDefault="000A402C" w:rsidP="00FD21C6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10F08" w:rsidRDefault="00110F08" w:rsidP="00FD21C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FD21C6" w:rsidRDefault="00FD21C6" w:rsidP="00FD21C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108</w:t>
      </w:r>
      <w:r w:rsidR="005214F7"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FD21C6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 Венгеровско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района Новосибирской области</w:t>
      </w:r>
      <w:r w:rsidR="000A402C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5214F7" w:rsidRDefault="005214F7" w:rsidP="000A402C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14F7" w:rsidRDefault="005214F7" w:rsidP="005214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FD21C6" w:rsidP="00FD21C6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109</w:t>
      </w:r>
      <w:r w:rsidR="005214F7"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FD21C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FD21C6">
        <w:rPr>
          <w:rFonts w:ascii="Times New Roman" w:eastAsia="SimSun" w:hAnsi="Times New Roman"/>
          <w:sz w:val="28"/>
          <w:szCs w:val="28"/>
          <w:lang w:eastAsia="zh-CN"/>
        </w:rPr>
        <w:t>на 2015 год»</w:t>
      </w:r>
      <w:r w:rsidR="000A402C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A402C" w:rsidRPr="000A402C" w:rsidRDefault="000A402C" w:rsidP="000A402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FD21C6" w:rsidP="00FD2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110</w:t>
      </w:r>
      <w:r w:rsidR="005214F7"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FD21C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27.07.2015 № 106 «</w:t>
      </w:r>
      <w:r w:rsidRPr="00FD21C6">
        <w:rPr>
          <w:rFonts w:ascii="Times New Roman" w:eastAsia="Times New Roman" w:hAnsi="Times New Roman"/>
          <w:bCs/>
          <w:sz w:val="28"/>
          <w:szCs w:val="28"/>
        </w:rPr>
        <w:t>Об утверждении Положения о порядке проведения конкурса по отбору кандидатур на должность Главы Вознесенского сельсовета Венгеровского района Новосибирской области»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21C6" w:rsidRPr="00FD21C6" w:rsidRDefault="00FD21C6" w:rsidP="00FD2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14F7" w:rsidRDefault="005214F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D2243F" w:rsidRDefault="00FD21C6" w:rsidP="00083532">
      <w:pPr>
        <w:pStyle w:val="a3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111</w:t>
      </w:r>
      <w:r w:rsidR="005214F7"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83532" w:rsidRPr="00083532">
        <w:rPr>
          <w:rFonts w:ascii="Times New Roman" w:hAnsi="Times New Roman"/>
          <w:sz w:val="28"/>
          <w:szCs w:val="24"/>
        </w:rPr>
        <w:t xml:space="preserve">О предложении по кандидатурам </w:t>
      </w:r>
      <w:r w:rsidR="00083532" w:rsidRPr="00083532">
        <w:rPr>
          <w:rFonts w:ascii="Times New Roman" w:hAnsi="Times New Roman"/>
          <w:sz w:val="28"/>
          <w:szCs w:val="24"/>
        </w:rPr>
        <w:t xml:space="preserve">для </w:t>
      </w:r>
      <w:r w:rsidR="00083532" w:rsidRPr="00083532">
        <w:rPr>
          <w:rFonts w:ascii="Times New Roman" w:hAnsi="Times New Roman"/>
          <w:sz w:val="28"/>
          <w:szCs w:val="28"/>
        </w:rPr>
        <w:t>зачисления</w:t>
      </w:r>
      <w:r w:rsidR="00083532" w:rsidRPr="00083532">
        <w:rPr>
          <w:rFonts w:ascii="Times New Roman" w:hAnsi="Times New Roman"/>
          <w:sz w:val="28"/>
          <w:szCs w:val="28"/>
        </w:rPr>
        <w:t xml:space="preserve"> в резерв составов</w:t>
      </w:r>
      <w:r w:rsidR="00083532">
        <w:rPr>
          <w:rFonts w:ascii="Times New Roman" w:hAnsi="Times New Roman"/>
          <w:sz w:val="28"/>
          <w:szCs w:val="28"/>
        </w:rPr>
        <w:t xml:space="preserve"> </w:t>
      </w:r>
      <w:r w:rsidR="00083532" w:rsidRPr="00083532">
        <w:rPr>
          <w:rFonts w:ascii="Times New Roman" w:eastAsia="Times New Roman" w:hAnsi="Times New Roman"/>
          <w:sz w:val="28"/>
          <w:szCs w:val="28"/>
          <w:lang w:eastAsia="ru-RU"/>
        </w:rPr>
        <w:t>участковых комиссий</w:t>
      </w:r>
      <w:r w:rsidR="00083532" w:rsidRPr="00083532">
        <w:rPr>
          <w:rFonts w:ascii="Times New Roman" w:eastAsia="Times New Roman" w:hAnsi="Times New Roman"/>
          <w:sz w:val="28"/>
          <w:szCs w:val="24"/>
          <w:lang w:eastAsia="ru-RU"/>
        </w:rPr>
        <w:t xml:space="preserve"> избирательных участков №№ 146-186, 1110, 1114, 1125, 1129</w:t>
      </w:r>
      <w:r w:rsidR="00D2243F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5214F7" w:rsidRDefault="005214F7" w:rsidP="005214F7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Докладчик Маскаленко А.П., Глава Вознесенского сельсовета</w:t>
      </w:r>
    </w:p>
    <w:p w:rsidR="000A402C" w:rsidRDefault="000A402C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FD21C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FD21C6" w:rsidP="0011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1C6">
        <w:rPr>
          <w:rFonts w:ascii="Times New Roman" w:eastAsia="Times New Roman" w:hAnsi="Times New Roman"/>
          <w:bCs/>
          <w:sz w:val="28"/>
          <w:szCs w:val="28"/>
          <w:lang w:eastAsia="ru-RU"/>
        </w:rPr>
        <w:t>Об установлении границ территории, на которой может быть создана народная дружина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FD21C6" w:rsidRPr="00FD21C6">
        <w:rPr>
          <w:rFonts w:ascii="Times New Roman" w:eastAsia="Times New Roman" w:hAnsi="Times New Roman"/>
          <w:bCs/>
          <w:sz w:val="28"/>
          <w:szCs w:val="28"/>
          <w:lang w:eastAsia="ru-RU"/>
        </w:rPr>
        <w:t>Об установлении границ территории, на которой может быть создана народная дружина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FD21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107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5214F7" w:rsidRPr="00481085" w:rsidRDefault="00FD21C6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108</w:t>
      </w:r>
      <w:r w:rsidR="005214F7" w:rsidRPr="00481085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Pr="00481085" w:rsidRDefault="00FD21C6" w:rsidP="00521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1C6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 Венгеровско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района Новосибирской области</w:t>
      </w:r>
      <w:r w:rsidR="005214F7" w:rsidRPr="00481085">
        <w:rPr>
          <w:rFonts w:ascii="Times New Roman" w:hAnsi="Times New Roman"/>
          <w:sz w:val="28"/>
          <w:szCs w:val="28"/>
        </w:rPr>
        <w:t>.</w:t>
      </w: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085"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085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Pr="00481085" w:rsidRDefault="005214F7" w:rsidP="005214F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81085"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FD21C6" w:rsidRPr="00FD21C6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 Венгеровско</w:t>
      </w:r>
      <w:r w:rsidR="00FD21C6">
        <w:rPr>
          <w:rFonts w:ascii="Times New Roman" w:eastAsia="Times New Roman" w:hAnsi="Times New Roman"/>
          <w:sz w:val="28"/>
          <w:szCs w:val="28"/>
          <w:lang w:eastAsia="ru-RU"/>
        </w:rPr>
        <w:t>го района Новосибирской области</w:t>
      </w:r>
      <w:r w:rsidR="00FD21C6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108</w:t>
      </w:r>
      <w:r w:rsidRPr="00481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5214F7" w:rsidRDefault="00FD21C6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109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Default="00FD21C6" w:rsidP="00521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1C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FD21C6">
        <w:rPr>
          <w:rFonts w:ascii="Times New Roman" w:eastAsia="SimSun" w:hAnsi="Times New Roman"/>
          <w:sz w:val="28"/>
          <w:szCs w:val="28"/>
          <w:lang w:eastAsia="zh-CN"/>
        </w:rPr>
        <w:t>на 2015 год»</w:t>
      </w:r>
      <w:r w:rsidR="005214F7">
        <w:rPr>
          <w:rFonts w:ascii="Times New Roman" w:hAnsi="Times New Roman"/>
          <w:sz w:val="28"/>
          <w:szCs w:val="28"/>
        </w:rPr>
        <w:t>.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Default="005214F7" w:rsidP="005214F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FD21C6" w:rsidRPr="00FD21C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</w:t>
      </w:r>
      <w:r w:rsidR="00FD21C6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FD21C6" w:rsidRPr="00FD21C6">
        <w:rPr>
          <w:rFonts w:ascii="Times New Roman" w:eastAsia="SimSun" w:hAnsi="Times New Roman"/>
          <w:sz w:val="28"/>
          <w:szCs w:val="28"/>
          <w:lang w:eastAsia="zh-CN"/>
        </w:rPr>
        <w:t>на 2015 год»</w:t>
      </w:r>
      <w:r w:rsidR="000A402C" w:rsidRPr="000A402C"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</w:t>
      </w:r>
      <w:r w:rsidR="00FD21C6">
        <w:rPr>
          <w:rFonts w:ascii="Times New Roman" w:eastAsia="Times New Roman" w:hAnsi="Times New Roman"/>
          <w:bCs/>
          <w:sz w:val="28"/>
          <w:szCs w:val="28"/>
          <w:lang w:eastAsia="ru-RU"/>
        </w:rPr>
        <w:t>109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FD21C6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110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Default="00083532" w:rsidP="00521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1C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27.07.2015 № 106 «</w:t>
      </w:r>
      <w:r w:rsidRPr="00FD21C6">
        <w:rPr>
          <w:rFonts w:ascii="Times New Roman" w:eastAsia="Times New Roman" w:hAnsi="Times New Roman"/>
          <w:bCs/>
          <w:sz w:val="28"/>
          <w:szCs w:val="28"/>
        </w:rPr>
        <w:t>Об утверждении Положения о порядке проведения конкурса по отбору кандидатур на должность Главы Вознесенского сельсовета Венгеровского района Новосибирской области»</w:t>
      </w:r>
      <w:r w:rsidR="005214F7">
        <w:rPr>
          <w:rFonts w:ascii="Times New Roman" w:hAnsi="Times New Roman"/>
          <w:sz w:val="28"/>
          <w:szCs w:val="28"/>
        </w:rPr>
        <w:t>.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Default="005214F7" w:rsidP="005214F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Решение «</w:t>
      </w:r>
      <w:r w:rsidR="00083532" w:rsidRPr="00FD21C6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27.07.2015 № 106 «</w:t>
      </w:r>
      <w:r w:rsidR="00083532" w:rsidRPr="00FD21C6">
        <w:rPr>
          <w:rFonts w:ascii="Times New Roman" w:eastAsia="Times New Roman" w:hAnsi="Times New Roman"/>
          <w:bCs/>
          <w:sz w:val="28"/>
          <w:szCs w:val="28"/>
        </w:rPr>
        <w:t>Об утверждении Положения о порядке проведения конкурса по отбору кандидатур на должность Главы Вознесенского сельсовета Венгеровского района Новосибирской области»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083532">
        <w:rPr>
          <w:rFonts w:ascii="Times New Roman" w:eastAsia="Times New Roman" w:hAnsi="Times New Roman"/>
          <w:bCs/>
          <w:sz w:val="28"/>
          <w:szCs w:val="28"/>
          <w:lang w:eastAsia="ru-RU"/>
        </w:rPr>
        <w:t>110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5214F7" w:rsidRDefault="00FD21C6" w:rsidP="00D224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Pr="00D2243F" w:rsidRDefault="00083532" w:rsidP="00D2243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083532">
        <w:rPr>
          <w:rFonts w:ascii="Times New Roman" w:hAnsi="Times New Roman"/>
          <w:sz w:val="28"/>
          <w:szCs w:val="24"/>
        </w:rPr>
        <w:t xml:space="preserve">О предложении по кандидатурам для </w:t>
      </w:r>
      <w:r w:rsidRPr="00083532">
        <w:rPr>
          <w:rFonts w:ascii="Times New Roman" w:hAnsi="Times New Roman"/>
          <w:sz w:val="28"/>
          <w:szCs w:val="28"/>
        </w:rPr>
        <w:t>зачисления в резерв составов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3532">
        <w:rPr>
          <w:rFonts w:ascii="Times New Roman" w:eastAsia="Times New Roman" w:hAnsi="Times New Roman"/>
          <w:sz w:val="28"/>
          <w:szCs w:val="28"/>
          <w:lang w:eastAsia="ru-RU"/>
        </w:rPr>
        <w:t>участковых комиссий</w:t>
      </w:r>
      <w:r w:rsidRPr="00083532">
        <w:rPr>
          <w:rFonts w:ascii="Times New Roman" w:eastAsia="Times New Roman" w:hAnsi="Times New Roman"/>
          <w:sz w:val="28"/>
          <w:szCs w:val="24"/>
          <w:lang w:eastAsia="ru-RU"/>
        </w:rPr>
        <w:t xml:space="preserve"> избирательных участков №№ 146-186, 1110, 1114, 1125, 1129</w:t>
      </w:r>
      <w:r w:rsidR="005214F7">
        <w:rPr>
          <w:rFonts w:ascii="Times New Roman" w:hAnsi="Times New Roman"/>
          <w:sz w:val="28"/>
          <w:szCs w:val="28"/>
        </w:rPr>
        <w:t>.</w:t>
      </w:r>
    </w:p>
    <w:p w:rsidR="005214F7" w:rsidRDefault="005214F7" w:rsidP="00D224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Pr="00D2243F" w:rsidRDefault="005214F7" w:rsidP="00D2243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083532" w:rsidRPr="00083532">
        <w:rPr>
          <w:rFonts w:ascii="Times New Roman" w:hAnsi="Times New Roman"/>
          <w:sz w:val="28"/>
          <w:szCs w:val="24"/>
        </w:rPr>
        <w:t xml:space="preserve">О предложении по кандидатурам для </w:t>
      </w:r>
      <w:r w:rsidR="00083532" w:rsidRPr="00083532">
        <w:rPr>
          <w:rFonts w:ascii="Times New Roman" w:hAnsi="Times New Roman"/>
          <w:sz w:val="28"/>
          <w:szCs w:val="28"/>
        </w:rPr>
        <w:t>зачисления в резерв составов</w:t>
      </w:r>
      <w:r w:rsidR="00083532">
        <w:rPr>
          <w:rFonts w:ascii="Times New Roman" w:hAnsi="Times New Roman"/>
          <w:sz w:val="28"/>
          <w:szCs w:val="28"/>
        </w:rPr>
        <w:t xml:space="preserve"> </w:t>
      </w:r>
      <w:r w:rsidR="00083532" w:rsidRPr="00083532">
        <w:rPr>
          <w:rFonts w:ascii="Times New Roman" w:eastAsia="Times New Roman" w:hAnsi="Times New Roman"/>
          <w:sz w:val="28"/>
          <w:szCs w:val="28"/>
          <w:lang w:eastAsia="ru-RU"/>
        </w:rPr>
        <w:t>участковых комиссий</w:t>
      </w:r>
      <w:r w:rsidR="00083532" w:rsidRPr="00083532">
        <w:rPr>
          <w:rFonts w:ascii="Times New Roman" w:eastAsia="Times New Roman" w:hAnsi="Times New Roman"/>
          <w:sz w:val="28"/>
          <w:szCs w:val="24"/>
          <w:lang w:eastAsia="ru-RU"/>
        </w:rPr>
        <w:t xml:space="preserve"> избирательных участков №№ 146-186, 1110, 1114, 1125, 1129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083532">
        <w:rPr>
          <w:rFonts w:ascii="Times New Roman" w:eastAsia="Times New Roman" w:hAnsi="Times New Roman"/>
          <w:bCs/>
          <w:sz w:val="28"/>
          <w:szCs w:val="28"/>
          <w:lang w:eastAsia="ru-RU"/>
        </w:rPr>
        <w:t>111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9059BC" w:rsidRDefault="009059BC" w:rsidP="009059BC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B0489F" w:rsidRDefault="00B0489F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402C" w:rsidRDefault="000A402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402C" w:rsidRDefault="000A402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402C" w:rsidRDefault="000A402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243F" w:rsidRDefault="00D2243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083532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ШЕСТЬДЕСЯТ ЧЕТВЕРТОЙ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FD21C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89F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85">
        <w:rPr>
          <w:rFonts w:ascii="Times New Roman" w:eastAsia="Times New Roman" w:hAnsi="Times New Roman"/>
          <w:sz w:val="28"/>
          <w:szCs w:val="28"/>
          <w:lang w:eastAsia="ru-RU"/>
        </w:rPr>
        <w:t>Диминенко Геннадий Владимирович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Барзихина Татьяна Владимировна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Баянова Нина Ивановна 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Борисенко Юрий Константинович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Верстюк Светлана Анатольевна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083532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83532"/>
    <w:rsid w:val="000A402C"/>
    <w:rsid w:val="000D1894"/>
    <w:rsid w:val="00110F08"/>
    <w:rsid w:val="00481085"/>
    <w:rsid w:val="005214F7"/>
    <w:rsid w:val="00883463"/>
    <w:rsid w:val="009059BC"/>
    <w:rsid w:val="00977DA2"/>
    <w:rsid w:val="009A318E"/>
    <w:rsid w:val="00AC2320"/>
    <w:rsid w:val="00B0489F"/>
    <w:rsid w:val="00C03F41"/>
    <w:rsid w:val="00D17095"/>
    <w:rsid w:val="00D2243F"/>
    <w:rsid w:val="00D273CB"/>
    <w:rsid w:val="00FD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85EC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Body Text"/>
    <w:basedOn w:val="a"/>
    <w:link w:val="a4"/>
    <w:uiPriority w:val="99"/>
    <w:unhideWhenUsed/>
    <w:rsid w:val="0008353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83532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83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35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2017-04-18T08:49:00Z</cp:lastPrinted>
  <dcterms:created xsi:type="dcterms:W3CDTF">2014-10-29T08:32:00Z</dcterms:created>
  <dcterms:modified xsi:type="dcterms:W3CDTF">2017-04-18T08:50:00Z</dcterms:modified>
</cp:coreProperties>
</file>